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7AFA" w14:textId="77777777" w:rsidR="003D09FA" w:rsidRDefault="003D09FA" w:rsidP="003D09FA">
      <w:pPr>
        <w:jc w:val="center"/>
      </w:pPr>
    </w:p>
    <w:p w14:paraId="5B7BBFCE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57A2CC2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B13F009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6EC4FC7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2BD5C36" w14:textId="183F7DB4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56C62EAB" w14:textId="77777777" w:rsidR="00324A03" w:rsidRDefault="00324A03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436436D5" w14:textId="4DBA557A" w:rsidR="003D09FA" w:rsidRPr="000C1720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7CD3036" w14:textId="3DCD4DCC" w:rsidR="003D09FA" w:rsidRPr="000C1720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C1720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76986F5A" w14:textId="77777777" w:rsidR="003D09FA" w:rsidRPr="000C1720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0ACDBAA" w14:textId="77777777" w:rsidR="003D09FA" w:rsidRPr="000C1720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0C1720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029C5786" w14:textId="6770D3D3" w:rsidR="003D09FA" w:rsidRPr="000C1720" w:rsidRDefault="00324A03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561829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    </w:t>
      </w:r>
    </w:p>
    <w:p w14:paraId="50F4D810" w14:textId="0F73BF44" w:rsidR="003D09FA" w:rsidRPr="000C1720" w:rsidRDefault="00561829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C1720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80499B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 xml:space="preserve">      </w:t>
      </w:r>
      <w:r w:rsidR="00C20CE6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</w:p>
    <w:p w14:paraId="1D420B39" w14:textId="58BB1A29" w:rsidR="003E1942" w:rsidRPr="000C1720" w:rsidRDefault="00324A03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0C1720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08A19C6A" w14:textId="3AFA480E" w:rsidR="0080499B" w:rsidRPr="000C1720" w:rsidRDefault="0080499B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EAB07BF" w14:textId="7BADA61A" w:rsidR="0080499B" w:rsidRPr="000C1720" w:rsidRDefault="0080499B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7712132" w14:textId="5EB112A9" w:rsidR="003D09FA" w:rsidRPr="000C1720" w:rsidRDefault="001219A1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0C1720">
        <w:rPr>
          <w:rFonts w:ascii="Arial" w:eastAsia="Times New Roman" w:hAnsi="Arial" w:cs="Arial"/>
          <w:sz w:val="24"/>
          <w:szCs w:val="24"/>
          <w:lang w:eastAsia="en-CA"/>
        </w:rPr>
        <w:t xml:space="preserve">          </w:t>
      </w:r>
    </w:p>
    <w:p w14:paraId="48D9D5E4" w14:textId="757FAE98" w:rsidR="003D09FA" w:rsidRPr="000C1720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6D01CF7" w14:textId="77777777" w:rsidR="003D09FA" w:rsidRPr="000C1720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0C1720">
        <w:rPr>
          <w:noProof/>
          <w:sz w:val="24"/>
          <w:szCs w:val="24"/>
        </w:rPr>
        <w:drawing>
          <wp:inline distT="0" distB="0" distL="0" distR="0" wp14:anchorId="61AF70D4" wp14:editId="1DECF968">
            <wp:extent cx="2018225" cy="733979"/>
            <wp:effectExtent l="0" t="0" r="127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44" cy="7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042C" w14:textId="77777777" w:rsidR="003D09FA" w:rsidRPr="000C1720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0C1720">
        <w:rPr>
          <w:rFonts w:ascii="Arial" w:eastAsia="Times New Roman" w:hAnsi="Arial" w:cs="Arial"/>
          <w:sz w:val="24"/>
          <w:szCs w:val="24"/>
          <w:lang w:eastAsia="en-CA"/>
        </w:rPr>
        <w:t>INFORMATION WORKING GROUP</w:t>
      </w:r>
    </w:p>
    <w:p w14:paraId="74510105" w14:textId="33BB9869" w:rsidR="003D09FA" w:rsidRPr="000C1720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0C1720">
        <w:rPr>
          <w:rFonts w:ascii="Arial" w:eastAsia="Times New Roman" w:hAnsi="Arial" w:cs="Arial"/>
          <w:sz w:val="24"/>
          <w:szCs w:val="24"/>
          <w:lang w:eastAsia="en-CA"/>
        </w:rPr>
        <w:t xml:space="preserve">Meeting Thursday </w:t>
      </w:r>
      <w:r w:rsidR="00324A03" w:rsidRPr="000C1720">
        <w:rPr>
          <w:rFonts w:ascii="Arial" w:eastAsia="Times New Roman" w:hAnsi="Arial" w:cs="Arial"/>
          <w:sz w:val="24"/>
          <w:szCs w:val="24"/>
          <w:lang w:eastAsia="en-CA"/>
        </w:rPr>
        <w:t xml:space="preserve">March </w:t>
      </w:r>
      <w:r w:rsidR="00A80612" w:rsidRPr="000C1720">
        <w:rPr>
          <w:rFonts w:ascii="Arial" w:eastAsia="Times New Roman" w:hAnsi="Arial" w:cs="Arial"/>
          <w:sz w:val="24"/>
          <w:szCs w:val="24"/>
          <w:lang w:eastAsia="en-CA"/>
        </w:rPr>
        <w:t xml:space="preserve">April 10:00 – 11:00 am </w:t>
      </w:r>
      <w:r w:rsidRPr="000C1720">
        <w:rPr>
          <w:rFonts w:ascii="Arial" w:eastAsia="Times New Roman" w:hAnsi="Arial" w:cs="Arial"/>
          <w:sz w:val="24"/>
          <w:szCs w:val="24"/>
          <w:lang w:eastAsia="en-CA"/>
        </w:rPr>
        <w:t>on zoom</w:t>
      </w:r>
    </w:p>
    <w:p w14:paraId="651683AE" w14:textId="51102E48" w:rsidR="00A80612" w:rsidRPr="000C1720" w:rsidRDefault="00A80612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hyperlink r:id="rId6" w:history="1">
        <w:r w:rsidRPr="000C1720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https://us02web.zoom.us/j/87323065414?pwd=eTB3bXpPdUVtazZSVlpYQUN2QUhmUT09</w:t>
        </w:r>
      </w:hyperlink>
      <w:r w:rsidRPr="000C1720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14:paraId="62A11261" w14:textId="0C5A8829" w:rsidR="003D09FA" w:rsidRPr="000C1720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0C1720">
        <w:rPr>
          <w:rFonts w:ascii="Arial" w:eastAsia="Times New Roman" w:hAnsi="Arial" w:cs="Arial"/>
          <w:sz w:val="24"/>
          <w:szCs w:val="24"/>
          <w:lang w:eastAsia="en-CA"/>
        </w:rPr>
        <w:t>AGENDA</w:t>
      </w:r>
    </w:p>
    <w:p w14:paraId="1814C84F" w14:textId="4E906A39" w:rsidR="00C63A82" w:rsidRPr="000C1720" w:rsidRDefault="00A80612" w:rsidP="00324A03">
      <w:pPr>
        <w:spacing w:before="100" w:beforeAutospacing="1" w:after="100" w:afterAutospacing="1" w:line="240" w:lineRule="auto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 w:rsidRPr="000C1720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C63A82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10:00</w:t>
      </w:r>
      <w:r w:rsidR="00C63A82" w:rsidRPr="000C1720">
        <w:rPr>
          <w:rFonts w:ascii="Arial" w:eastAsia="Times New Roman" w:hAnsi="Arial" w:cs="Arial"/>
          <w:sz w:val="24"/>
          <w:szCs w:val="24"/>
          <w:lang w:eastAsia="en-CA"/>
        </w:rPr>
        <w:t xml:space="preserve"> - </w:t>
      </w:r>
      <w:r w:rsidR="00561829" w:rsidRPr="000C1720">
        <w:rPr>
          <w:rFonts w:ascii="Arial" w:eastAsia="Times New Roman" w:hAnsi="Arial" w:cs="Arial"/>
          <w:sz w:val="24"/>
          <w:szCs w:val="24"/>
          <w:lang w:eastAsia="en-CA"/>
        </w:rPr>
        <w:t>Welcome</w:t>
      </w:r>
      <w:r w:rsidRPr="000C1720">
        <w:rPr>
          <w:rFonts w:ascii="Arial" w:eastAsia="Times New Roman" w:hAnsi="Arial" w:cs="Arial"/>
          <w:sz w:val="24"/>
          <w:szCs w:val="24"/>
          <w:lang w:eastAsia="en-CA"/>
        </w:rPr>
        <w:t xml:space="preserve"> from Chair</w:t>
      </w:r>
      <w:r w:rsidR="00C20CE6" w:rsidRPr="000C1720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C20CE6" w:rsidRPr="000C1720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C63A82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10:05 -</w:t>
      </w:r>
      <w:r w:rsidR="00C63A82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Update on </w:t>
      </w:r>
      <w:r w:rsidR="003D09FA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IN FOCUS #</w:t>
      </w:r>
      <w:r w:rsidR="00324A03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</w:t>
      </w:r>
      <w:r w:rsidR="003D09FA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:</w:t>
      </w:r>
      <w:r w:rsidR="00561829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="00324A03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Efrat </w:t>
      </w:r>
      <w:proofErr w:type="spellStart"/>
      <w:r w:rsidR="00324A03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Arbel</w:t>
      </w:r>
      <w:proofErr w:type="spellEnd"/>
      <w:r w:rsidR="00324A03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: Adler School of Law UBC</w:t>
      </w:r>
      <w:r w:rsidR="00324A03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 xml:space="preserve">                         Canadian Refugee Law – who is it protecting? </w:t>
      </w:r>
      <w:r w:rsidR="00561829" w:rsidRPr="000C1720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br/>
      </w:r>
      <w:r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t>Speakers / Moderator / Co-sponsor</w:t>
      </w:r>
      <w:r w:rsidR="00C63A82"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/ Platform</w:t>
      </w:r>
      <w:r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– </w:t>
      </w:r>
      <w:r w:rsidR="00324A03"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t>Jenny</w:t>
      </w:r>
      <w:r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br/>
        <w:t xml:space="preserve">Messaging / research </w:t>
      </w:r>
      <w:r w:rsidR="00C63A82"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t>–</w:t>
      </w:r>
      <w:r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</w:t>
      </w:r>
      <w:r w:rsidR="00C63A82"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t>Angela</w:t>
      </w:r>
      <w:r w:rsidR="00C63A82"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br/>
        <w:t>Promotions – Thanh / Savleen / Michelle</w:t>
      </w:r>
      <w:r w:rsidR="00324A03"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br/>
      </w:r>
    </w:p>
    <w:p w14:paraId="630FA1CB" w14:textId="13F83A07" w:rsidR="00561829" w:rsidRPr="000C1720" w:rsidRDefault="000C1720" w:rsidP="00324A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C1720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t xml:space="preserve">10:20 - </w:t>
      </w:r>
      <w:r w:rsidR="00324A03" w:rsidRPr="000C1720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t xml:space="preserve">Discussion: </w:t>
      </w:r>
      <w:r w:rsidRPr="000C1720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t>next steps for an intense 2-week promotion</w:t>
      </w:r>
      <w:r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br/>
        <w:t xml:space="preserve">            Where else can we promote to? </w:t>
      </w:r>
      <w:r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br/>
        <w:t xml:space="preserve">            Evening technical hosting and slides </w:t>
      </w:r>
      <w:r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br/>
        <w:t xml:space="preserve">            Material for the website</w:t>
      </w:r>
      <w:r w:rsidR="00324A03" w:rsidRPr="000C1720">
        <w:rPr>
          <w:rFonts w:ascii="Arial" w:hAnsi="Arial" w:cs="Arial"/>
          <w:color w:val="2C363A"/>
          <w:sz w:val="24"/>
          <w:szCs w:val="24"/>
          <w:shd w:val="clear" w:color="auto" w:fill="FFFFFF"/>
        </w:rPr>
        <w:br/>
      </w:r>
    </w:p>
    <w:p w14:paraId="394330AF" w14:textId="599CE918" w:rsidR="003D09FA" w:rsidRDefault="000C1720" w:rsidP="00281244">
      <w:pPr>
        <w:spacing w:before="100" w:beforeAutospacing="1" w:after="100" w:afterAutospacing="1" w:line="240" w:lineRule="auto"/>
      </w:pPr>
      <w:r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10: 40 - </w:t>
      </w:r>
      <w:r w:rsidR="00324A03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World Refugee Day (week) events:</w:t>
      </w:r>
      <w:r w:rsidR="00324A03"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Pr="000C1720">
        <w:rPr>
          <w:rFonts w:ascii="Arial" w:eastAsia="Times New Roman" w:hAnsi="Arial" w:cs="Arial"/>
          <w:sz w:val="24"/>
          <w:szCs w:val="24"/>
          <w:lang w:eastAsia="en-CA"/>
        </w:rPr>
        <w:t>Quick review of IWG responsibility at WRD events</w:t>
      </w:r>
      <w:r w:rsidRPr="000C1720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Who is interested in organizing which event? </w:t>
      </w:r>
      <w:r w:rsidRPr="000C1720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What other assistance do we need? </w:t>
      </w:r>
      <w:r w:rsidR="00324A03" w:rsidRPr="000C1720">
        <w:rPr>
          <w:rFonts w:ascii="Arial" w:eastAsia="Times New Roman" w:hAnsi="Arial" w:cs="Arial"/>
          <w:sz w:val="24"/>
          <w:szCs w:val="24"/>
          <w:lang w:eastAsia="en-CA"/>
        </w:rPr>
        <w:br/>
        <w:t>Area of responsibility for IWG</w:t>
      </w:r>
      <w:r w:rsidR="00324A03" w:rsidRPr="000C1720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80499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Pr="000C1720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10:55 – Pre-event meeting? – what do we need?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281244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281244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24A03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580608">
        <w:rPr>
          <w:rFonts w:ascii="Arial" w:eastAsia="Times New Roman" w:hAnsi="Arial" w:cs="Arial"/>
          <w:sz w:val="24"/>
          <w:szCs w:val="24"/>
          <w:lang w:eastAsia="en-CA"/>
        </w:rPr>
        <w:t>Adjourn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11 am</w:t>
      </w:r>
    </w:p>
    <w:p w14:paraId="2739A582" w14:textId="77777777" w:rsidR="00427D3B" w:rsidRDefault="00427D3B"/>
    <w:sectPr w:rsidR="00427D3B" w:rsidSect="008E78F3">
      <w:pgSz w:w="12240" w:h="15840"/>
      <w:pgMar w:top="1440" w:right="1440" w:bottom="1440" w:left="1440" w:header="720" w:footer="720" w:gutter="0"/>
      <w:cols w:num="2" w:space="0" w:equalWidth="0">
        <w:col w:w="855" w:space="0"/>
        <w:col w:w="85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AC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B193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71CF7"/>
    <w:multiLevelType w:val="hybridMultilevel"/>
    <w:tmpl w:val="BDF84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6368"/>
    <w:multiLevelType w:val="hybridMultilevel"/>
    <w:tmpl w:val="9BB85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C71B6"/>
    <w:multiLevelType w:val="hybridMultilevel"/>
    <w:tmpl w:val="29D41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66958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D2C57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A"/>
    <w:rsid w:val="000B7058"/>
    <w:rsid w:val="000C1720"/>
    <w:rsid w:val="001219A1"/>
    <w:rsid w:val="00281244"/>
    <w:rsid w:val="00324A03"/>
    <w:rsid w:val="003D09FA"/>
    <w:rsid w:val="003E1942"/>
    <w:rsid w:val="00427D3B"/>
    <w:rsid w:val="004676DD"/>
    <w:rsid w:val="00561829"/>
    <w:rsid w:val="00580608"/>
    <w:rsid w:val="006D5B85"/>
    <w:rsid w:val="007376A6"/>
    <w:rsid w:val="0080499B"/>
    <w:rsid w:val="00A80612"/>
    <w:rsid w:val="00BA774A"/>
    <w:rsid w:val="00C20CE6"/>
    <w:rsid w:val="00C63A82"/>
    <w:rsid w:val="00E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97F3"/>
  <w15:chartTrackingRefBased/>
  <w15:docId w15:val="{E48C8C19-41B9-4DC3-9165-4926CEA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6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323065414?pwd=eTB3bXpPdUVtazZSVlpYQUN2QUhm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Moss</dc:creator>
  <cp:keywords/>
  <dc:description/>
  <cp:lastModifiedBy>Jenny Moss</cp:lastModifiedBy>
  <cp:revision>2</cp:revision>
  <dcterms:created xsi:type="dcterms:W3CDTF">2021-03-30T21:14:00Z</dcterms:created>
  <dcterms:modified xsi:type="dcterms:W3CDTF">2021-03-30T21:14:00Z</dcterms:modified>
</cp:coreProperties>
</file>